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4D29" w14:textId="77777777" w:rsidR="0042592F" w:rsidRPr="0089579F" w:rsidRDefault="0042592F" w:rsidP="0042592F">
      <w:pPr>
        <w:pStyle w:val="lfej"/>
        <w:jc w:val="center"/>
        <w:rPr>
          <w:rFonts w:ascii="Garamond" w:hAnsi="Garamond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 xml:space="preserve">KÖZLÉSI ENGEDÉLYKÉRELEM </w:t>
      </w:r>
    </w:p>
    <w:p w14:paraId="7072FD93" w14:textId="751B2906" w:rsidR="0042592F" w:rsidRPr="0089579F" w:rsidRDefault="00E1272F" w:rsidP="0042592F">
      <w:pPr>
        <w:pStyle w:val="lfej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HUN-REN </w:t>
      </w:r>
      <w:bookmarkStart w:id="0" w:name="_GoBack"/>
      <w:bookmarkEnd w:id="0"/>
      <w:r w:rsidR="0042592F" w:rsidRPr="0089579F">
        <w:rPr>
          <w:rFonts w:ascii="Garamond" w:hAnsi="Garamond"/>
          <w:sz w:val="20"/>
          <w:szCs w:val="20"/>
        </w:rPr>
        <w:t xml:space="preserve">BÖLCSÉSZETTUDOMÁNYI KUTATÓKÖZPONT </w:t>
      </w:r>
      <w:r w:rsidR="00992AA7">
        <w:rPr>
          <w:rFonts w:ascii="Garamond" w:hAnsi="Garamond"/>
          <w:sz w:val="20"/>
          <w:szCs w:val="20"/>
        </w:rPr>
        <w:t>RÉGÉSZETI</w:t>
      </w:r>
      <w:r w:rsidR="0042592F" w:rsidRPr="0089579F">
        <w:rPr>
          <w:rFonts w:ascii="Garamond" w:hAnsi="Garamond"/>
          <w:sz w:val="20"/>
          <w:szCs w:val="20"/>
        </w:rPr>
        <w:t xml:space="preserve"> INTÉZET ADATTÁRA</w:t>
      </w:r>
    </w:p>
    <w:p w14:paraId="0676EEE3" w14:textId="77777777" w:rsidR="0042592F" w:rsidRPr="0089579F" w:rsidRDefault="0042592F" w:rsidP="0042592F">
      <w:pPr>
        <w:pStyle w:val="lfej"/>
        <w:jc w:val="center"/>
        <w:rPr>
          <w:rFonts w:ascii="Garamond" w:hAnsi="Garamond"/>
          <w:color w:val="7F7F7F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>DOKUMENTÁCIÓIRÓL KÉSZÜLT MÁSOLATOK FELHASZNÁLÁSÁHOZ</w:t>
      </w:r>
    </w:p>
    <w:p w14:paraId="1BB71EF5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5B2B6216" w14:textId="77777777" w:rsidR="0042592F" w:rsidRPr="0089579F" w:rsidRDefault="0042592F" w:rsidP="0042592F">
      <w:pPr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7"/>
        <w:gridCol w:w="2273"/>
        <w:gridCol w:w="631"/>
        <w:gridCol w:w="3143"/>
        <w:gridCol w:w="13"/>
      </w:tblGrid>
      <w:tr w:rsidR="0042592F" w:rsidRPr="0089579F" w14:paraId="155485A8" w14:textId="77777777" w:rsidTr="00720469">
        <w:trPr>
          <w:jc w:val="center"/>
        </w:trPr>
        <w:tc>
          <w:tcPr>
            <w:tcW w:w="1388" w:type="pct"/>
            <w:vAlign w:val="center"/>
          </w:tcPr>
          <w:p w14:paraId="2A5ED1F7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612" w:type="pct"/>
            <w:gridSpan w:val="5"/>
          </w:tcPr>
          <w:p w14:paraId="12A9C0C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1465388F" w14:textId="77777777" w:rsidTr="00720469">
        <w:trPr>
          <w:jc w:val="center"/>
        </w:trPr>
        <w:tc>
          <w:tcPr>
            <w:tcW w:w="1388" w:type="pct"/>
            <w:vAlign w:val="center"/>
          </w:tcPr>
          <w:p w14:paraId="669833D4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Levelezési cím</w:t>
            </w:r>
          </w:p>
        </w:tc>
        <w:tc>
          <w:tcPr>
            <w:tcW w:w="3612" w:type="pct"/>
            <w:gridSpan w:val="5"/>
          </w:tcPr>
          <w:p w14:paraId="780935E3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095B5C76" w14:textId="77777777" w:rsidTr="00720469">
        <w:trPr>
          <w:jc w:val="center"/>
        </w:trPr>
        <w:tc>
          <w:tcPr>
            <w:tcW w:w="1388" w:type="pct"/>
            <w:vAlign w:val="center"/>
          </w:tcPr>
          <w:p w14:paraId="0A37796E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12" w:type="pct"/>
            <w:gridSpan w:val="5"/>
          </w:tcPr>
          <w:p w14:paraId="0D3A1C4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2F8773E4" w14:textId="77777777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14:paraId="10F6C2BB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  <w:sz w:val="20"/>
                <w:szCs w:val="20"/>
              </w:rPr>
              <w:t>(megnevezés, cím)</w:t>
            </w:r>
          </w:p>
          <w:p w14:paraId="65994BAF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44F96AE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69FC10FE" w14:textId="77777777" w:rsidTr="00720469">
        <w:trPr>
          <w:trHeight w:val="1446"/>
          <w:jc w:val="center"/>
        </w:trPr>
        <w:tc>
          <w:tcPr>
            <w:tcW w:w="1388" w:type="pct"/>
            <w:vAlign w:val="center"/>
          </w:tcPr>
          <w:p w14:paraId="7A75C65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kutatni kívánt dokumentumok jelzete, leltári száma </w:t>
            </w:r>
          </w:p>
          <w:p w14:paraId="134719F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(helyhiány esetén</w:t>
            </w:r>
            <w:r w:rsidRPr="0089579F">
              <w:rPr>
                <w:rFonts w:ascii="Garamond" w:hAnsi="Garamond"/>
                <w:sz w:val="20"/>
                <w:szCs w:val="20"/>
              </w:rPr>
              <w:br/>
              <w:t>kérjük a pótlapon történő kitöltést)</w:t>
            </w:r>
          </w:p>
          <w:p w14:paraId="29BC56F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39616F6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4AF13B35" w14:textId="77777777" w:rsidTr="00720469">
        <w:trPr>
          <w:trHeight w:val="510"/>
          <w:jc w:val="center"/>
        </w:trPr>
        <w:tc>
          <w:tcPr>
            <w:tcW w:w="1388" w:type="pct"/>
            <w:vAlign w:val="center"/>
          </w:tcPr>
          <w:p w14:paraId="0624D82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Kívánja-e közölni az igényelt dokumentumokat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4E85685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6F00F4CC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12BC277B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5743466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555D699B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23792CE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célja </w:t>
            </w:r>
          </w:p>
          <w:p w14:paraId="7ABC9326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2F6614F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A3EFA7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5D1B3338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7788C79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publicisztikai</w:t>
            </w:r>
          </w:p>
        </w:tc>
      </w:tr>
      <w:tr w:rsidR="0042592F" w:rsidRPr="0089579F" w14:paraId="74DC9F05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7BA94E6D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93293C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145AF2D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oktatási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021C2AC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A36014D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 xml:space="preserve">magáncélú </w:t>
            </w:r>
          </w:p>
        </w:tc>
      </w:tr>
      <w:tr w:rsidR="0042592F" w:rsidRPr="0089579F" w14:paraId="22E4EACA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4ECD65F2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formája</w:t>
            </w:r>
          </w:p>
          <w:p w14:paraId="38CCDABE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25F07F18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16488DEB" w14:textId="77777777"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 w:hanging="357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könyv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78792DC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5BDF5C4D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TV/film</w:t>
            </w:r>
          </w:p>
        </w:tc>
      </w:tr>
      <w:tr w:rsidR="0042592F" w:rsidRPr="0089579F" w14:paraId="49456B08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431001AD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581D2FD3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2C093A8" w14:textId="77777777" w:rsidR="0042592F" w:rsidRPr="0089579F" w:rsidRDefault="0042592F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újság, magazin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60ED845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12FB2EF7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digitális kiadvány (DVD, CD)</w:t>
            </w:r>
          </w:p>
        </w:tc>
      </w:tr>
      <w:tr w:rsidR="0042592F" w:rsidRPr="0089579F" w14:paraId="4384FDF1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0727FFAE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4886DA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20E3AFC2" w14:textId="77777777"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 folyóirat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59DA644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A4566C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internet/online tartalomszolgáltatás</w:t>
            </w:r>
          </w:p>
        </w:tc>
      </w:tr>
      <w:tr w:rsidR="0042592F" w:rsidRPr="0089579F" w14:paraId="030A215B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600EE6FB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/>
          </w:tcPr>
          <w:p w14:paraId="36C0229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14:paraId="03FCF5C6" w14:textId="77777777" w:rsidR="0042592F" w:rsidRPr="0089579F" w:rsidRDefault="0042592F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kiállítási katalógus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6D4F6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6E8BC4C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 kiállítás, tabló</w:t>
            </w:r>
          </w:p>
        </w:tc>
      </w:tr>
      <w:tr w:rsidR="0042592F" w:rsidRPr="0089579F" w14:paraId="3E675DDF" w14:textId="77777777" w:rsidTr="00720469">
        <w:trPr>
          <w:trHeight w:val="510"/>
          <w:jc w:val="center"/>
        </w:trPr>
        <w:tc>
          <w:tcPr>
            <w:tcW w:w="1388" w:type="pct"/>
            <w:vAlign w:val="center"/>
          </w:tcPr>
          <w:p w14:paraId="36AE3FC1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felhasználása kereskedelmi célú</w:t>
            </w:r>
          </w:p>
          <w:p w14:paraId="55D0A296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3FFA2C4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B82A80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5E75839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5D4515E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37DCA732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1E890B01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helye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0A77FAC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4D67F161" w14:textId="77777777" w:rsidTr="00720469">
        <w:trPr>
          <w:trHeight w:val="434"/>
          <w:jc w:val="center"/>
        </w:trPr>
        <w:tc>
          <w:tcPr>
            <w:tcW w:w="1388" w:type="pct"/>
            <w:vAlign w:val="center"/>
          </w:tcPr>
          <w:p w14:paraId="2706E92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címe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4F2B5BA7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5EEC4E35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27A3FCAB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időpontja és időtartama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5920EB3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3923CFCE" w14:textId="77777777" w:rsidTr="00720469">
        <w:trPr>
          <w:trHeight w:val="351"/>
          <w:jc w:val="center"/>
        </w:trPr>
        <w:tc>
          <w:tcPr>
            <w:tcW w:w="1388" w:type="pct"/>
            <w:vAlign w:val="center"/>
          </w:tcPr>
          <w:p w14:paraId="2A812E0F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tervezett példányszám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38D0B105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7D4C1F8A" w14:textId="77777777" w:rsidTr="00720469">
        <w:trPr>
          <w:gridAfter w:val="1"/>
          <w:wAfter w:w="7" w:type="pct"/>
          <w:trHeight w:val="518"/>
          <w:jc w:val="center"/>
        </w:trPr>
        <w:tc>
          <w:tcPr>
            <w:tcW w:w="1388" w:type="pct"/>
            <w:vMerge w:val="restart"/>
            <w:vAlign w:val="center"/>
          </w:tcPr>
          <w:p w14:paraId="2DE7D426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Közzététel jellege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31C28621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0EA06F0A" w14:textId="77777777"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helyi</w:t>
            </w:r>
          </w:p>
        </w:tc>
        <w:tc>
          <w:tcPr>
            <w:tcW w:w="348" w:type="pct"/>
            <w:shd w:val="clear" w:color="auto" w:fill="D9D9D9"/>
          </w:tcPr>
          <w:p w14:paraId="3BD09E5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4D562812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Európa-szerte</w:t>
            </w:r>
          </w:p>
        </w:tc>
      </w:tr>
      <w:tr w:rsidR="0042592F" w:rsidRPr="0089579F" w14:paraId="483B940C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6C62EBA3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9F6CBD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7BF5F7A6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regionális</w:t>
            </w:r>
          </w:p>
        </w:tc>
        <w:tc>
          <w:tcPr>
            <w:tcW w:w="348" w:type="pct"/>
            <w:shd w:val="clear" w:color="auto" w:fill="D9D9D9"/>
          </w:tcPr>
          <w:p w14:paraId="262A9CA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4BC7BA1C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világszerte</w:t>
            </w:r>
          </w:p>
        </w:tc>
      </w:tr>
      <w:tr w:rsidR="0042592F" w:rsidRPr="0089579F" w14:paraId="33D4D1BD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30AB5BF7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38F3D0C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7C9CFEB0" w14:textId="77777777"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országos</w:t>
            </w:r>
          </w:p>
        </w:tc>
        <w:tc>
          <w:tcPr>
            <w:tcW w:w="348" w:type="pct"/>
            <w:shd w:val="clear" w:color="auto" w:fill="D9D9D9"/>
          </w:tcPr>
          <w:p w14:paraId="2DE3A01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1080AF61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</w:t>
            </w:r>
          </w:p>
        </w:tc>
      </w:tr>
    </w:tbl>
    <w:p w14:paraId="067F0DAA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533BE99B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3C7DB7A6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Büntetőjogi felelősségem tudatában kijelentem, hogy a fenti adatok a valóságnak megfelelnek. </w:t>
      </w:r>
    </w:p>
    <w:p w14:paraId="3DFB3B10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  <w:b/>
        </w:rPr>
      </w:pPr>
      <w:r w:rsidRPr="0089579F">
        <w:rPr>
          <w:rFonts w:ascii="Garamond" w:hAnsi="Garamond"/>
        </w:rPr>
        <w:t xml:space="preserve">Alulírott tudomásul veszem, hogy a dokumentáció felhasználásnak engedélyezése esetén köteles vagyok feltüntetni a dokumentáció eredetét: </w:t>
      </w:r>
      <w:r w:rsidRPr="0089579F">
        <w:rPr>
          <w:rFonts w:ascii="Garamond" w:hAnsi="Garamond"/>
          <w:b/>
        </w:rPr>
        <w:t xml:space="preserve">„MTA – Bölcsészettudományi Kutatóközpont </w:t>
      </w:r>
      <w:r w:rsidR="00C938BE">
        <w:rPr>
          <w:rFonts w:ascii="Garamond" w:hAnsi="Garamond"/>
          <w:b/>
        </w:rPr>
        <w:t>Régészeti Intézet</w:t>
      </w:r>
      <w:r w:rsidRPr="0089579F">
        <w:rPr>
          <w:rFonts w:ascii="Garamond" w:hAnsi="Garamond"/>
          <w:b/>
        </w:rPr>
        <w:t xml:space="preserve"> Adattára” megjelölést, amennyiben ismert a jogtulajdonos/szerző nevét, illetve a dokumentáció leltári számát. </w:t>
      </w:r>
    </w:p>
    <w:p w14:paraId="6A15B3E5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Tudomásul veszem, hogy a közlési engedély egy alkalomra szól. </w:t>
      </w:r>
    </w:p>
    <w:p w14:paraId="5DA34549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Kötelezem magam arra, hogy a személyes adatokat is tartalmazó másolatokat az információs önrendelkezési jogról és az információszabadságról szóló 2011. évi CXII. törvény 12. §-ában meghatározott módon kezelem és használom fel. </w:t>
      </w:r>
    </w:p>
    <w:p w14:paraId="5BA5ED57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az engedélyezett dokumentációk más kiadványban, egyéb internetes felületen történő megjelentetésére, harmadik félnek történő átadására nem rendelkezem jogosultsággal.</w:t>
      </w:r>
    </w:p>
    <w:p w14:paraId="078F0B0F" w14:textId="563DE573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A kérelmező/közreadó a megjelent munkából 1 példányt köteles a Bölcsészettudományi Kutatóközpont </w:t>
      </w:r>
      <w:r w:rsidR="00992AA7">
        <w:rPr>
          <w:rFonts w:ascii="Garamond" w:hAnsi="Garamond"/>
        </w:rPr>
        <w:t>Régészeti</w:t>
      </w:r>
      <w:r w:rsidRPr="0089579F">
        <w:rPr>
          <w:rFonts w:ascii="Garamond" w:hAnsi="Garamond"/>
        </w:rPr>
        <w:t xml:space="preserve"> Intézet rendelkezésére bocsátani.</w:t>
      </w:r>
    </w:p>
    <w:p w14:paraId="15A7F9D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6829950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1E48515E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Budapest,   </w:t>
      </w:r>
      <w:r w:rsidRPr="0089579F">
        <w:rPr>
          <w:rFonts w:ascii="Garamond" w:hAnsi="Garamond"/>
        </w:rPr>
        <w:tab/>
        <w:t xml:space="preserve">   </w:t>
      </w:r>
    </w:p>
    <w:p w14:paraId="576652B9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0B80594E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55EEAD7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                                 ------------------------------------------</w:t>
      </w:r>
    </w:p>
    <w:p w14:paraId="4082C8C3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         engedélykérő aláírása</w:t>
      </w:r>
      <w:r w:rsidRPr="0089579F">
        <w:rPr>
          <w:rFonts w:ascii="Garamond" w:hAnsi="Garamond"/>
        </w:rPr>
        <w:tab/>
        <w:t xml:space="preserve">    engedélyező aláírása</w:t>
      </w:r>
    </w:p>
    <w:p w14:paraId="745CC2B1" w14:textId="77777777" w:rsidR="0042592F" w:rsidRPr="0089579F" w:rsidRDefault="0042592F" w:rsidP="0042592F">
      <w:pPr>
        <w:rPr>
          <w:rFonts w:ascii="Garamond" w:hAnsi="Garamond"/>
        </w:rPr>
      </w:pPr>
    </w:p>
    <w:p w14:paraId="25A6090C" w14:textId="77777777" w:rsidR="0042592F" w:rsidRPr="0089579F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</w:t>
      </w:r>
    </w:p>
    <w:p w14:paraId="6DB5D7DD" w14:textId="77777777" w:rsidR="0042592F" w:rsidRPr="00395C3C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pénzügyi ellenjegyző</w:t>
      </w:r>
    </w:p>
    <w:p w14:paraId="74273690" w14:textId="77777777" w:rsidR="0042592F" w:rsidRPr="0089579F" w:rsidRDefault="0042592F" w:rsidP="0042592F"/>
    <w:p w14:paraId="1F652721" w14:textId="77777777" w:rsidR="003D41C7" w:rsidRDefault="003D41C7"/>
    <w:sectPr w:rsidR="003D41C7" w:rsidSect="000F45C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26B2" w14:textId="77777777" w:rsidR="006720BF" w:rsidRDefault="006720BF" w:rsidP="0042592F">
      <w:pPr>
        <w:spacing w:after="0"/>
      </w:pPr>
      <w:r>
        <w:separator/>
      </w:r>
    </w:p>
  </w:endnote>
  <w:endnote w:type="continuationSeparator" w:id="0">
    <w:p w14:paraId="39A56317" w14:textId="77777777" w:rsidR="006720BF" w:rsidRDefault="006720BF" w:rsidP="00425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3382" w14:textId="77777777" w:rsidR="006720BF" w:rsidRDefault="006720BF" w:rsidP="0042592F">
      <w:pPr>
        <w:spacing w:after="0"/>
      </w:pPr>
      <w:r>
        <w:separator/>
      </w:r>
    </w:p>
  </w:footnote>
  <w:footnote w:type="continuationSeparator" w:id="0">
    <w:p w14:paraId="47BC7CB6" w14:textId="77777777" w:rsidR="006720BF" w:rsidRDefault="006720BF" w:rsidP="00425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F"/>
    <w:rsid w:val="001E056C"/>
    <w:rsid w:val="003633CD"/>
    <w:rsid w:val="003D41C7"/>
    <w:rsid w:val="003F344C"/>
    <w:rsid w:val="0042592F"/>
    <w:rsid w:val="006720BF"/>
    <w:rsid w:val="008920E7"/>
    <w:rsid w:val="00992AA7"/>
    <w:rsid w:val="00C02CCA"/>
    <w:rsid w:val="00C938BE"/>
    <w:rsid w:val="00C97BFA"/>
    <w:rsid w:val="00E1272F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B3E5"/>
  <w15:chartTrackingRefBased/>
  <w15:docId w15:val="{163E94CD-46D2-400C-AD20-960483D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92F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7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72F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Horváth Friderika</cp:lastModifiedBy>
  <cp:revision>2</cp:revision>
  <cp:lastPrinted>2024-03-14T08:48:00Z</cp:lastPrinted>
  <dcterms:created xsi:type="dcterms:W3CDTF">2024-03-14T10:57:00Z</dcterms:created>
  <dcterms:modified xsi:type="dcterms:W3CDTF">2024-03-14T10:57:00Z</dcterms:modified>
</cp:coreProperties>
</file>